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A4" w:rsidRPr="00946C40" w:rsidRDefault="00FD3D23" w:rsidP="00FF33D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57A">
        <w:rPr>
          <w:rFonts w:ascii="Times New Roman" w:hAnsi="Times New Roman" w:cs="Times New Roman"/>
          <w:b/>
          <w:sz w:val="24"/>
          <w:szCs w:val="24"/>
        </w:rPr>
        <w:t>R</w:t>
      </w:r>
      <w:r w:rsidR="003B422B">
        <w:rPr>
          <w:rFonts w:ascii="Times New Roman" w:hAnsi="Times New Roman" w:cs="Times New Roman"/>
          <w:b/>
          <w:sz w:val="24"/>
          <w:szCs w:val="24"/>
        </w:rPr>
        <w:t>espostas fisiológicas</w:t>
      </w:r>
      <w:r w:rsidR="00946C40" w:rsidRPr="00946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57A">
        <w:rPr>
          <w:rFonts w:ascii="Times New Roman" w:hAnsi="Times New Roman" w:cs="Times New Roman"/>
          <w:b/>
          <w:sz w:val="24"/>
          <w:szCs w:val="24"/>
        </w:rPr>
        <w:t xml:space="preserve">associadas a variações térmicas diagnosticadas por </w:t>
      </w:r>
      <w:proofErr w:type="spellStart"/>
      <w:r w:rsidR="002D357A">
        <w:rPr>
          <w:rFonts w:ascii="Times New Roman" w:hAnsi="Times New Roman" w:cs="Times New Roman"/>
          <w:b/>
          <w:sz w:val="24"/>
          <w:szCs w:val="24"/>
        </w:rPr>
        <w:t>temograma</w:t>
      </w:r>
      <w:proofErr w:type="spellEnd"/>
      <w:r w:rsidR="002D357A">
        <w:rPr>
          <w:rFonts w:ascii="Times New Roman" w:hAnsi="Times New Roman" w:cs="Times New Roman"/>
          <w:b/>
          <w:sz w:val="24"/>
          <w:szCs w:val="24"/>
        </w:rPr>
        <w:t xml:space="preserve"> infravermelho </w:t>
      </w:r>
      <w:r w:rsidR="003B422B">
        <w:rPr>
          <w:rFonts w:ascii="Times New Roman" w:hAnsi="Times New Roman" w:cs="Times New Roman"/>
          <w:b/>
          <w:sz w:val="24"/>
          <w:szCs w:val="24"/>
        </w:rPr>
        <w:t>em</w:t>
      </w:r>
      <w:r w:rsidR="00946C40" w:rsidRPr="00946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055">
        <w:rPr>
          <w:rFonts w:ascii="Times New Roman" w:hAnsi="Times New Roman" w:cs="Times New Roman"/>
          <w:b/>
          <w:sz w:val="24"/>
          <w:szCs w:val="24"/>
        </w:rPr>
        <w:t>equinos</w:t>
      </w:r>
      <w:r w:rsidR="00FA0B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6C40">
        <w:rPr>
          <w:rFonts w:ascii="Times New Roman" w:hAnsi="Times New Roman" w:cs="Times New Roman"/>
          <w:b/>
          <w:sz w:val="24"/>
          <w:szCs w:val="24"/>
        </w:rPr>
        <w:t xml:space="preserve">submetidos a </w:t>
      </w:r>
      <w:r w:rsidR="003B422B">
        <w:rPr>
          <w:rFonts w:ascii="Times New Roman" w:hAnsi="Times New Roman" w:cs="Times New Roman"/>
          <w:b/>
          <w:sz w:val="24"/>
          <w:szCs w:val="24"/>
        </w:rPr>
        <w:t xml:space="preserve">esforço físico </w:t>
      </w:r>
      <w:r w:rsidR="002D357A">
        <w:rPr>
          <w:rFonts w:ascii="Times New Roman" w:hAnsi="Times New Roman" w:cs="Times New Roman"/>
          <w:b/>
          <w:sz w:val="24"/>
          <w:szCs w:val="24"/>
        </w:rPr>
        <w:t>intenso</w:t>
      </w:r>
    </w:p>
    <w:p w:rsidR="00AD1F36" w:rsidRDefault="00AD1F36" w:rsidP="007A7CB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BC1" w:rsidRPr="002454A4" w:rsidRDefault="002454A4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A4">
        <w:rPr>
          <w:rFonts w:ascii="Times New Roman" w:hAnsi="Times New Roman" w:cs="Times New Roman"/>
          <w:b/>
          <w:sz w:val="24"/>
          <w:szCs w:val="24"/>
        </w:rPr>
        <w:t>Tabela 1</w:t>
      </w:r>
      <w:r w:rsidRPr="002454A4">
        <w:rPr>
          <w:rFonts w:ascii="Times New Roman" w:hAnsi="Times New Roman" w:cs="Times New Roman"/>
          <w:sz w:val="24"/>
          <w:szCs w:val="24"/>
        </w:rPr>
        <w:t xml:space="preserve"> </w:t>
      </w:r>
      <w:r w:rsidR="00AA0BC1" w:rsidRPr="00AA0BC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454A4">
        <w:rPr>
          <w:rFonts w:ascii="Times New Roman" w:hAnsi="Times New Roman" w:cs="Times New Roman"/>
          <w:sz w:val="24"/>
          <w:szCs w:val="24"/>
        </w:rPr>
        <w:t>Valores médios das variáveis climáticas registrados em estação meteorológica automática durante o experimento, Santarém, Pará, Brasil</w:t>
      </w:r>
      <w:r w:rsidR="00AA0BC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748" w:type="dxa"/>
        <w:jc w:val="center"/>
        <w:tblBorders>
          <w:insideH w:val="single" w:sz="4" w:space="0" w:color="auto"/>
        </w:tblBorders>
        <w:tblLook w:val="01E0"/>
      </w:tblPr>
      <w:tblGrid>
        <w:gridCol w:w="4188"/>
        <w:gridCol w:w="1560"/>
      </w:tblGrid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single" w:sz="4" w:space="0" w:color="auto"/>
            </w:tcBorders>
          </w:tcPr>
          <w:p w:rsidR="00D41883" w:rsidRPr="00D41883" w:rsidRDefault="00D41883" w:rsidP="0059415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Variável Climática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Temperatura do Ar Máxima (</w:t>
            </w:r>
            <w:proofErr w:type="spellStart"/>
            <w:proofErr w:type="gramStart"/>
            <w:r w:rsidRPr="00D418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proofErr w:type="gramEnd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E53B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 xml:space="preserve">Temperatura do Ar </w:t>
            </w:r>
            <w:proofErr w:type="spellStart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Miníma</w:t>
            </w:r>
            <w:proofErr w:type="spellEnd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D418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proofErr w:type="gramEnd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E53B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Temperatura do Ar Média (</w:t>
            </w:r>
            <w:proofErr w:type="spellStart"/>
            <w:proofErr w:type="gramStart"/>
            <w:r w:rsidRPr="00D418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proofErr w:type="gramEnd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Umidade Relativa Máxima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E53B12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D41883" w:rsidRPr="00D41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 xml:space="preserve">Umidade Relativa </w:t>
            </w:r>
            <w:proofErr w:type="spellStart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Miníma</w:t>
            </w:r>
            <w:proofErr w:type="spellEnd"/>
            <w:r w:rsidRPr="00D41883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E53B12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D41883" w:rsidRPr="00D41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Umidade Relativa Média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E53B12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D41883" w:rsidRPr="00D41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Radiação solar global (kJ/m</w:t>
            </w:r>
            <w:r w:rsidRPr="00D418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41883" w:rsidRPr="00D41883" w:rsidRDefault="00E53B12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  <w:r w:rsidR="00D41883" w:rsidRPr="00D41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1883" w:rsidRPr="00D41883" w:rsidTr="00BC65AD">
        <w:trPr>
          <w:trHeight w:val="333"/>
          <w:jc w:val="center"/>
        </w:trPr>
        <w:tc>
          <w:tcPr>
            <w:tcW w:w="4188" w:type="dxa"/>
            <w:tcBorders>
              <w:top w:val="nil"/>
              <w:bottom w:val="single" w:sz="4" w:space="0" w:color="auto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Precipitação pluvial (mm)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D41883" w:rsidRPr="00D41883" w:rsidRDefault="00D41883" w:rsidP="005941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83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</w:tbl>
    <w:p w:rsidR="00E53B12" w:rsidRDefault="00E53B12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2E5" w:rsidRDefault="00F202E5" w:rsidP="00AA0B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BC1" w:rsidRDefault="00AA0BC1" w:rsidP="00AA0B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Pr="00AA0BC1">
        <w:rPr>
          <w:rFonts w:ascii="Times New Roman" w:hAnsi="Times New Roman" w:cs="Times New Roman"/>
          <w:b/>
          <w:sz w:val="24"/>
          <w:szCs w:val="24"/>
        </w:rPr>
        <w:t>1</w:t>
      </w:r>
      <w:r w:rsidRPr="00AA0BC1">
        <w:rPr>
          <w:rFonts w:ascii="Times New Roman" w:hAnsi="Times New Roman" w:cs="Times New Roman"/>
          <w:sz w:val="24"/>
          <w:szCs w:val="24"/>
        </w:rPr>
        <w:t xml:space="preserve"> </w:t>
      </w:r>
      <w:r w:rsidRPr="00AA0BC1">
        <w:rPr>
          <w:rFonts w:ascii="Times New Roman" w:hAnsi="Times New Roman" w:cs="Times New Roman"/>
          <w:b/>
          <w:sz w:val="24"/>
          <w:szCs w:val="24"/>
        </w:rPr>
        <w:t>-</w:t>
      </w:r>
      <w:r w:rsidRPr="00AA0BC1">
        <w:rPr>
          <w:rFonts w:ascii="Times New Roman" w:hAnsi="Times New Roman" w:cs="Times New Roman"/>
          <w:sz w:val="24"/>
          <w:szCs w:val="24"/>
        </w:rPr>
        <w:t xml:space="preserve"> Campanha de campo para captura de imagens termográficas.</w:t>
      </w:r>
    </w:p>
    <w:p w:rsidR="00AA0BC1" w:rsidRDefault="007114D2" w:rsidP="00AA0B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1611595"/>
            <wp:effectExtent l="19050" t="0" r="0" b="0"/>
            <wp:docPr id="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5306" w:rsidRPr="0021797A">
        <w:rPr>
          <w:rFonts w:ascii="Times New Roman" w:hAnsi="Times New Roman" w:cs="Times New Roman"/>
          <w:noProof/>
          <w:sz w:val="24"/>
          <w:szCs w:val="24"/>
        </w:rPr>
        <w:object w:dxaOrig="12525" w:dyaOrig="8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pt;height:129pt;mso-position-vertical:absolute" o:ole="">
            <v:imagedata r:id="rId8" o:title=""/>
          </v:shape>
          <o:OLEObject Type="Embed" ProgID="PBrush" ShapeID="_x0000_i1025" DrawAspect="Content" ObjectID="_1570285401" r:id="rId9"/>
        </w:object>
      </w:r>
    </w:p>
    <w:p w:rsidR="00894609" w:rsidRDefault="00894609" w:rsidP="009D0373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4158" w:rsidRDefault="00594158" w:rsidP="009D0373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0BC1" w:rsidRDefault="00AA0BC1" w:rsidP="00AA0B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B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A0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A0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Tratamento </w:t>
      </w:r>
      <w:r w:rsidR="00796209">
        <w:rPr>
          <w:rFonts w:ascii="Times New Roman" w:hAnsi="Times New Roman" w:cs="Times New Roman"/>
          <w:sz w:val="24"/>
          <w:szCs w:val="24"/>
        </w:rPr>
        <w:t>de imagens</w:t>
      </w:r>
      <w:r>
        <w:rPr>
          <w:rFonts w:ascii="Times New Roman" w:hAnsi="Times New Roman" w:cs="Times New Roman"/>
          <w:sz w:val="24"/>
          <w:szCs w:val="24"/>
        </w:rPr>
        <w:t xml:space="preserve"> termográfica</w:t>
      </w:r>
      <w:r w:rsidR="0079620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na ferramenta Flir Tools</w:t>
      </w:r>
      <w:r w:rsidRPr="00AA0BC1">
        <w:rPr>
          <w:rFonts w:ascii="Times New Roman" w:hAnsi="Times New Roman" w:cs="Times New Roman"/>
          <w:sz w:val="24"/>
          <w:szCs w:val="24"/>
        </w:rPr>
        <w:t>.</w:t>
      </w:r>
    </w:p>
    <w:p w:rsidR="00796209" w:rsidRPr="00AA0BC1" w:rsidRDefault="00796209" w:rsidP="00AA0B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419" cy="192405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18" cy="192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62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8951" cy="1919962"/>
            <wp:effectExtent l="19050" t="0" r="0" b="0"/>
            <wp:docPr id="10" name="Imagem 2" descr="C:\Users\Usuário\Documents\LILIAN\PÓS-BANHO\TRASEIRA MACHO- pós banho\FLIR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ocuments\LILIAN\PÓS-BANHO\TRASEIRA MACHO- pós banho\FLIR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1" cy="19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6D" w:rsidRDefault="003B296D" w:rsidP="00796209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39CD" w:rsidRDefault="00CE39CD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B76"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 w:rsidR="002434D6">
        <w:rPr>
          <w:rFonts w:ascii="Times New Roman" w:hAnsi="Times New Roman" w:cs="Times New Roman"/>
          <w:b/>
          <w:sz w:val="24"/>
          <w:szCs w:val="24"/>
        </w:rPr>
        <w:t>2</w:t>
      </w:r>
      <w:r w:rsidRPr="00CE39CD">
        <w:rPr>
          <w:rFonts w:ascii="Times New Roman" w:hAnsi="Times New Roman" w:cs="Times New Roman"/>
          <w:sz w:val="24"/>
          <w:szCs w:val="24"/>
        </w:rPr>
        <w:t xml:space="preserve"> </w:t>
      </w:r>
      <w:r w:rsidR="005B5FB0">
        <w:rPr>
          <w:rFonts w:ascii="Times New Roman" w:hAnsi="Times New Roman" w:cs="Times New Roman"/>
          <w:sz w:val="24"/>
          <w:szCs w:val="24"/>
        </w:rPr>
        <w:t>-</w:t>
      </w:r>
      <w:r w:rsidRPr="00CE39CD">
        <w:rPr>
          <w:rFonts w:ascii="Times New Roman" w:hAnsi="Times New Roman" w:cs="Times New Roman"/>
          <w:sz w:val="24"/>
          <w:szCs w:val="24"/>
        </w:rPr>
        <w:t xml:space="preserve"> Média</w:t>
      </w:r>
      <w:r w:rsidR="005B5FB0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desvio padrão das temperaturas de superfície</w:t>
      </w:r>
      <w:r w:rsidR="004A1B32">
        <w:rPr>
          <w:rFonts w:ascii="Times New Roman" w:hAnsi="Times New Roman" w:cs="Times New Roman"/>
          <w:sz w:val="24"/>
          <w:szCs w:val="24"/>
        </w:rPr>
        <w:t xml:space="preserve"> da cabeça e </w:t>
      </w:r>
      <w:r w:rsidR="00607764">
        <w:rPr>
          <w:rFonts w:ascii="Times New Roman" w:hAnsi="Times New Roman" w:cs="Times New Roman"/>
          <w:sz w:val="24"/>
          <w:szCs w:val="24"/>
        </w:rPr>
        <w:t>garupa dos equinos antes e após o treino.</w:t>
      </w:r>
    </w:p>
    <w:p w:rsidR="00041A9A" w:rsidRDefault="00041A9A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943"/>
        <w:gridCol w:w="2977"/>
        <w:gridCol w:w="2977"/>
      </w:tblGrid>
      <w:tr w:rsidR="006223E9" w:rsidRPr="00701D90" w:rsidTr="006223E9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223E9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834">
              <w:rPr>
                <w:rFonts w:ascii="Times New Roman" w:hAnsi="Times New Roman" w:cs="Times New Roman"/>
                <w:sz w:val="24"/>
                <w:szCs w:val="24"/>
              </w:rPr>
              <w:t>Região/Padrão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223E9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834">
              <w:rPr>
                <w:rFonts w:ascii="Times New Roman" w:hAnsi="Times New Roman" w:cs="Times New Roman"/>
                <w:sz w:val="24"/>
                <w:szCs w:val="24"/>
              </w:rPr>
              <w:t>Temperatura Média (º C)</w:t>
            </w:r>
          </w:p>
        </w:tc>
      </w:tr>
      <w:tr w:rsidR="005B5FB0" w:rsidRPr="00701D90" w:rsidTr="0061253D">
        <w:tc>
          <w:tcPr>
            <w:tcW w:w="2943" w:type="dxa"/>
            <w:tcBorders>
              <w:top w:val="single" w:sz="4" w:space="0" w:color="auto"/>
              <w:bottom w:val="nil"/>
            </w:tcBorders>
          </w:tcPr>
          <w:p w:rsidR="005B5FB0" w:rsidRPr="00701D90" w:rsidRDefault="005B5FB0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5B5FB0" w:rsidRPr="00701D90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Antes do </w:t>
            </w:r>
            <w:r w:rsidR="00607764">
              <w:rPr>
                <w:rFonts w:ascii="Times New Roman" w:hAnsi="Times New Roman" w:cs="Times New Roman"/>
                <w:sz w:val="24"/>
                <w:szCs w:val="24"/>
              </w:rPr>
              <w:t>Treino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5B5FB0" w:rsidRPr="00701D90" w:rsidRDefault="005B5FB0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Após </w:t>
            </w:r>
            <w:r w:rsidR="008A14A9" w:rsidRPr="008A14A9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607764">
              <w:rPr>
                <w:rFonts w:ascii="Times New Roman" w:hAnsi="Times New Roman" w:cs="Times New Roman"/>
                <w:sz w:val="24"/>
                <w:szCs w:val="24"/>
              </w:rPr>
              <w:t>Treino</w:t>
            </w:r>
          </w:p>
        </w:tc>
      </w:tr>
      <w:tr w:rsidR="005B5FB0" w:rsidRPr="00701D90" w:rsidTr="0061253D">
        <w:trPr>
          <w:trHeight w:val="337"/>
        </w:trPr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5B5FB0" w:rsidRPr="00701D90" w:rsidRDefault="0061253D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Cabeça</w:t>
            </w:r>
            <w:r w:rsidR="005B5FB0">
              <w:rPr>
                <w:rFonts w:ascii="Times New Roman" w:hAnsi="Times New Roman" w:cs="Times New Roman"/>
                <w:sz w:val="24"/>
                <w:szCs w:val="24"/>
              </w:rPr>
              <w:t xml:space="preserve">/Branco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B5FB0" w:rsidRPr="005B5FB0" w:rsidRDefault="005B5FB0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6223E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5B5FB0" w:rsidRPr="006223E9" w:rsidRDefault="005B5FB0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2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2C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B72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3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2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23E9" w:rsidRPr="00701D90" w:rsidTr="0061253D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6223E9" w:rsidRPr="00701D90" w:rsidRDefault="006223E9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834">
              <w:rPr>
                <w:rFonts w:ascii="Times New Roman" w:hAnsi="Times New Roman" w:cs="Times New Roman"/>
                <w:sz w:val="24"/>
                <w:szCs w:val="24"/>
              </w:rPr>
              <w:t>Cabeça/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Vermelho</w:t>
            </w:r>
            <w:r w:rsidRPr="00F92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223E9" w:rsidRPr="005B5FB0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6223E9" w:rsidRPr="006223E9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5±0,7</w:t>
            </w:r>
          </w:p>
        </w:tc>
      </w:tr>
      <w:tr w:rsidR="006223E9" w:rsidRPr="00701D90" w:rsidTr="0061253D">
        <w:trPr>
          <w:trHeight w:val="353"/>
        </w:trPr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6223E9" w:rsidRDefault="006223E9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834">
              <w:rPr>
                <w:rFonts w:ascii="Times New Roman" w:hAnsi="Times New Roman" w:cs="Times New Roman"/>
                <w:sz w:val="24"/>
                <w:szCs w:val="24"/>
              </w:rPr>
              <w:t>Cabeça/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Amarelo</w:t>
            </w:r>
          </w:p>
          <w:p w:rsidR="004A1B32" w:rsidRPr="00701D90" w:rsidRDefault="004A1B3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Traseira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/Branco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223E9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4A1B32" w:rsidRP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39,6±0,1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6223E9" w:rsidRDefault="006223E9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701D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1±0,6</w:t>
            </w:r>
          </w:p>
          <w:p w:rsidR="004A1B32" w:rsidRP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1B32" w:rsidRPr="00701D90" w:rsidTr="0061253D">
        <w:trPr>
          <w:trHeight w:val="353"/>
        </w:trPr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4A1B32" w:rsidRPr="00F92834" w:rsidRDefault="004A1B3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Traseira/Vermelho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</w:tcPr>
          <w:p w:rsid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1B32" w:rsidRPr="00701D90" w:rsidTr="0061253D">
        <w:trPr>
          <w:trHeight w:val="353"/>
        </w:trPr>
        <w:tc>
          <w:tcPr>
            <w:tcW w:w="2943" w:type="dxa"/>
            <w:tcBorders>
              <w:top w:val="nil"/>
              <w:bottom w:val="single" w:sz="4" w:space="0" w:color="auto"/>
              <w:right w:val="nil"/>
            </w:tcBorders>
          </w:tcPr>
          <w:p w:rsidR="004A1B32" w:rsidRPr="00F92834" w:rsidRDefault="004A1B3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Traseira/Amarelo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</w:tcBorders>
          </w:tcPr>
          <w:p w:rsidR="004A1B32" w:rsidRDefault="004A1B32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A1B32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729F9" w:rsidRDefault="006223E9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23E9">
        <w:rPr>
          <w:rFonts w:ascii="Times New Roman" w:hAnsi="Times New Roman" w:cs="Times New Roman"/>
          <w:sz w:val="24"/>
          <w:szCs w:val="24"/>
          <w:vertAlign w:val="superscript"/>
        </w:rPr>
        <w:t>ab</w:t>
      </w:r>
      <w:proofErr w:type="gramEnd"/>
      <w:r w:rsidRPr="006223E9">
        <w:rPr>
          <w:rFonts w:ascii="Times New Roman" w:hAnsi="Times New Roman" w:cs="Times New Roman"/>
          <w:sz w:val="24"/>
          <w:szCs w:val="24"/>
        </w:rPr>
        <w:t xml:space="preserve"> Diferentes letras na mesma linha ind</w:t>
      </w:r>
      <w:r w:rsidR="007C22EF">
        <w:rPr>
          <w:rFonts w:ascii="Times New Roman" w:hAnsi="Times New Roman" w:cs="Times New Roman"/>
          <w:sz w:val="24"/>
          <w:szCs w:val="24"/>
        </w:rPr>
        <w:t>icam diferença estatística (P&lt;0,</w:t>
      </w:r>
      <w:r w:rsidRPr="006223E9">
        <w:rPr>
          <w:rFonts w:ascii="Times New Roman" w:hAnsi="Times New Roman" w:cs="Times New Roman"/>
          <w:sz w:val="24"/>
          <w:szCs w:val="24"/>
        </w:rPr>
        <w:t>05).</w:t>
      </w:r>
      <w:r w:rsidR="008A14A9">
        <w:rPr>
          <w:rFonts w:ascii="Times New Roman" w:hAnsi="Times New Roman" w:cs="Times New Roman"/>
          <w:sz w:val="24"/>
          <w:szCs w:val="24"/>
        </w:rPr>
        <w:tab/>
      </w:r>
    </w:p>
    <w:p w:rsidR="00C6705A" w:rsidRDefault="00C6705A" w:rsidP="003729F9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150B" w:rsidRDefault="0004150B" w:rsidP="003427F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3427F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7F2" w:rsidRDefault="003427F2" w:rsidP="003427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7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Tabela </w:t>
      </w:r>
      <w:r w:rsidR="002434D6">
        <w:rPr>
          <w:rFonts w:ascii="Times New Roman" w:hAnsi="Times New Roman" w:cs="Times New Roman"/>
          <w:b/>
          <w:sz w:val="24"/>
          <w:szCs w:val="24"/>
        </w:rPr>
        <w:t>3</w:t>
      </w:r>
      <w:r w:rsidRPr="003427F2">
        <w:rPr>
          <w:rFonts w:ascii="Times New Roman" w:hAnsi="Times New Roman" w:cs="Times New Roman"/>
          <w:sz w:val="24"/>
          <w:szCs w:val="24"/>
        </w:rPr>
        <w:t xml:space="preserve"> - Amplitude térmica das temperaturas de superfície e garupa dos equinos</w:t>
      </w:r>
      <w:r w:rsidR="00607764">
        <w:rPr>
          <w:rFonts w:ascii="Times New Roman" w:hAnsi="Times New Roman" w:cs="Times New Roman"/>
          <w:sz w:val="24"/>
          <w:szCs w:val="24"/>
        </w:rPr>
        <w:t xml:space="preserve"> </w:t>
      </w:r>
      <w:r w:rsidR="00607764" w:rsidRPr="00607764">
        <w:rPr>
          <w:rFonts w:ascii="Times New Roman" w:hAnsi="Times New Roman" w:cs="Times New Roman"/>
          <w:sz w:val="24"/>
          <w:szCs w:val="24"/>
        </w:rPr>
        <w:t>antes e após o treino</w:t>
      </w:r>
      <w:r w:rsidRPr="003427F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897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943"/>
        <w:gridCol w:w="2977"/>
        <w:gridCol w:w="2977"/>
      </w:tblGrid>
      <w:tr w:rsidR="003427F2" w:rsidRPr="003427F2" w:rsidTr="00BC65AD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Região/Padrão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Amplitude Térmica (º C)</w:t>
            </w:r>
          </w:p>
        </w:tc>
      </w:tr>
      <w:tr w:rsidR="003427F2" w:rsidRPr="003427F2" w:rsidTr="00BC65AD">
        <w:tc>
          <w:tcPr>
            <w:tcW w:w="2943" w:type="dxa"/>
            <w:tcBorders>
              <w:top w:val="single" w:sz="4" w:space="0" w:color="auto"/>
              <w:bottom w:val="nil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Antes do Treino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Após o Treino</w:t>
            </w:r>
          </w:p>
        </w:tc>
      </w:tr>
      <w:tr w:rsidR="003427F2" w:rsidRPr="003427F2" w:rsidTr="00BC65AD">
        <w:trPr>
          <w:trHeight w:val="337"/>
        </w:trPr>
        <w:tc>
          <w:tcPr>
            <w:tcW w:w="2943" w:type="dxa"/>
            <w:tcBorders>
              <w:top w:val="nil"/>
            </w:tcBorders>
          </w:tcPr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 xml:space="preserve">Cabeça/Branco </w:t>
            </w:r>
          </w:p>
        </w:tc>
        <w:tc>
          <w:tcPr>
            <w:tcW w:w="2977" w:type="dxa"/>
            <w:tcBorders>
              <w:top w:val="nil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977" w:type="dxa"/>
            <w:tcBorders>
              <w:top w:val="nil"/>
            </w:tcBorders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427F2" w:rsidRPr="003427F2" w:rsidTr="00BC65AD">
        <w:tc>
          <w:tcPr>
            <w:tcW w:w="2943" w:type="dxa"/>
          </w:tcPr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 xml:space="preserve">Cabeça/Vermelho 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3427F2" w:rsidRPr="003427F2" w:rsidTr="00BC65AD">
        <w:trPr>
          <w:trHeight w:val="353"/>
        </w:trPr>
        <w:tc>
          <w:tcPr>
            <w:tcW w:w="2943" w:type="dxa"/>
          </w:tcPr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Cabeça/Amarelo</w:t>
            </w:r>
          </w:p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Traseira/Branco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427F2" w:rsidRPr="003427F2" w:rsidTr="00BC65AD">
        <w:trPr>
          <w:trHeight w:val="353"/>
        </w:trPr>
        <w:tc>
          <w:tcPr>
            <w:tcW w:w="2943" w:type="dxa"/>
          </w:tcPr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Traseira/Vermelho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3427F2" w:rsidRPr="003427F2" w:rsidTr="00BC65AD">
        <w:trPr>
          <w:trHeight w:val="353"/>
        </w:trPr>
        <w:tc>
          <w:tcPr>
            <w:tcW w:w="2943" w:type="dxa"/>
          </w:tcPr>
          <w:p w:rsidR="003427F2" w:rsidRPr="003427F2" w:rsidRDefault="003427F2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Traseira/Amarelo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977" w:type="dxa"/>
          </w:tcPr>
          <w:p w:rsidR="003427F2" w:rsidRPr="003427F2" w:rsidRDefault="003427F2" w:rsidP="00B704C8">
            <w:pPr>
              <w:spacing w:after="0"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3427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</w:tbl>
    <w:p w:rsidR="003427F2" w:rsidRPr="003427F2" w:rsidRDefault="003427F2" w:rsidP="003427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27F2">
        <w:rPr>
          <w:rFonts w:ascii="Times New Roman" w:hAnsi="Times New Roman" w:cs="Times New Roman"/>
          <w:sz w:val="24"/>
          <w:szCs w:val="24"/>
          <w:vertAlign w:val="superscript"/>
        </w:rPr>
        <w:t>ab</w:t>
      </w:r>
      <w:proofErr w:type="gramEnd"/>
      <w:r w:rsidRPr="003427F2">
        <w:rPr>
          <w:rFonts w:ascii="Times New Roman" w:hAnsi="Times New Roman" w:cs="Times New Roman"/>
          <w:sz w:val="24"/>
          <w:szCs w:val="24"/>
        </w:rPr>
        <w:t xml:space="preserve"> Diferentes letras na mesma linha indicam diferença estatística (P&lt;0</w:t>
      </w:r>
      <w:r w:rsidR="007C22EF">
        <w:rPr>
          <w:rFonts w:ascii="Times New Roman" w:hAnsi="Times New Roman" w:cs="Times New Roman"/>
          <w:sz w:val="24"/>
          <w:szCs w:val="24"/>
        </w:rPr>
        <w:t>,</w:t>
      </w:r>
      <w:r w:rsidRPr="003427F2">
        <w:rPr>
          <w:rFonts w:ascii="Times New Roman" w:hAnsi="Times New Roman" w:cs="Times New Roman"/>
          <w:sz w:val="24"/>
          <w:szCs w:val="24"/>
        </w:rPr>
        <w:t>01).</w:t>
      </w: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306" w:rsidRDefault="0069530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36" w:rsidRDefault="00AD1F36" w:rsidP="00F03E1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5E2" w:rsidRDefault="00F03E1E" w:rsidP="00F03E1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</w:t>
      </w:r>
      <w:r w:rsidR="002434D6">
        <w:rPr>
          <w:rFonts w:ascii="Times New Roman" w:hAnsi="Times New Roman" w:cs="Times New Roman"/>
          <w:b/>
          <w:sz w:val="24"/>
          <w:szCs w:val="24"/>
        </w:rPr>
        <w:t>3</w:t>
      </w:r>
      <w:r w:rsidRPr="00F03E1E">
        <w:rPr>
          <w:rFonts w:ascii="Times New Roman" w:hAnsi="Times New Roman" w:cs="Times New Roman"/>
          <w:sz w:val="24"/>
          <w:szCs w:val="24"/>
        </w:rPr>
        <w:t xml:space="preserve"> </w:t>
      </w:r>
      <w:r w:rsidRPr="00F03E1E">
        <w:rPr>
          <w:rFonts w:ascii="Times New Roman" w:hAnsi="Times New Roman" w:cs="Times New Roman"/>
          <w:b/>
          <w:sz w:val="24"/>
          <w:szCs w:val="24"/>
        </w:rPr>
        <w:t>-</w:t>
      </w:r>
      <w:r w:rsidRPr="00F03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Temperaturas (m</w:t>
      </w:r>
      <w:r w:rsidRPr="00F03E1E">
        <w:rPr>
          <w:rFonts w:ascii="Times New Roman" w:hAnsi="Times New Roman" w:cs="Times New Roman"/>
          <w:sz w:val="24"/>
          <w:szCs w:val="24"/>
        </w:rPr>
        <w:t>édia</w:t>
      </w:r>
      <w:r>
        <w:rPr>
          <w:rFonts w:ascii="Times New Roman" w:hAnsi="Times New Roman" w:cs="Times New Roman"/>
          <w:sz w:val="24"/>
          <w:szCs w:val="24"/>
        </w:rPr>
        <w:t xml:space="preserve">, mínima e máxima) </w:t>
      </w:r>
      <w:r w:rsidRPr="00F03E1E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amplitude térmica da cabeça</w:t>
      </w:r>
      <w:r w:rsidR="00607764">
        <w:rPr>
          <w:rFonts w:ascii="Times New Roman" w:hAnsi="Times New Roman" w:cs="Times New Roman"/>
          <w:sz w:val="24"/>
          <w:szCs w:val="24"/>
        </w:rPr>
        <w:t xml:space="preserve"> </w:t>
      </w:r>
      <w:r w:rsidR="00607764" w:rsidRPr="00F03E1E">
        <w:rPr>
          <w:rFonts w:ascii="Times New Roman" w:hAnsi="Times New Roman" w:cs="Times New Roman"/>
          <w:sz w:val="24"/>
          <w:szCs w:val="24"/>
        </w:rPr>
        <w:t>dos equinos</w:t>
      </w:r>
      <w:r w:rsidR="00607764" w:rsidRPr="00607764">
        <w:rPr>
          <w:rFonts w:ascii="Times New Roman" w:hAnsi="Times New Roman" w:cs="Times New Roman"/>
          <w:sz w:val="24"/>
          <w:szCs w:val="24"/>
        </w:rPr>
        <w:t xml:space="preserve"> antes e após o treino</w:t>
      </w:r>
      <w:r>
        <w:rPr>
          <w:rFonts w:ascii="Times New Roman" w:hAnsi="Times New Roman" w:cs="Times New Roman"/>
          <w:sz w:val="24"/>
          <w:szCs w:val="24"/>
        </w:rPr>
        <w:t>, levando-se em consideração os diferentes padrões</w:t>
      </w:r>
      <w:r w:rsidR="006077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E4A" w:rsidRDefault="00276F8F" w:rsidP="00481F4D">
      <w:pPr>
        <w:spacing w:after="0" w:line="48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9" type="#_x0000_t202" style="position:absolute;left:0;text-align:left;margin-left:84.45pt;margin-top:265.1pt;width:269.2pt;height:24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" stroked="f">
            <v:textbox>
              <w:txbxContent>
                <w:p w:rsidR="00FB56D0" w:rsidRPr="00C621E2" w:rsidRDefault="00FB56D0" w:rsidP="00FB56D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621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CAT: Cabeça antes do treino; CPT: Cabeça </w:t>
                  </w:r>
                  <w:proofErr w:type="gramStart"/>
                  <w:r w:rsidRPr="00C621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pós treino</w:t>
                  </w:r>
                  <w:proofErr w:type="gramEnd"/>
                  <w:r w:rsidRPr="00C621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</w:t>
                  </w:r>
                </w:p>
                <w:p w:rsidR="00FB56D0" w:rsidRPr="00C621E2" w:rsidRDefault="00FB56D0" w:rsidP="00FB56D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B56D0" w:rsidRPr="00C621E2" w:rsidRDefault="00FB56D0" w:rsidP="00FB56D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621E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CAT: cabeça antes do treino; CPT: cabeça </w:t>
                  </w:r>
                  <w:proofErr w:type="gramStart"/>
                  <w:r w:rsidRPr="00C621E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pós treino</w:t>
                  </w:r>
                  <w:proofErr w:type="gramEnd"/>
                </w:p>
                <w:p w:rsidR="00FB56D0" w:rsidRPr="00C621E2" w:rsidRDefault="00FB56D0" w:rsidP="00FB56D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709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000" cy="3424252"/>
            <wp:effectExtent l="19050" t="0" r="4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2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A9A" w:rsidRDefault="00041A9A" w:rsidP="00FB56D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4C8" w:rsidRDefault="00B704C8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4C8" w:rsidRDefault="00B704C8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4C8" w:rsidRDefault="00B704C8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50B" w:rsidRDefault="0004150B" w:rsidP="0097098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1E2" w:rsidRDefault="00C8047F" w:rsidP="0097098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4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</w:t>
      </w:r>
      <w:r w:rsidR="002434D6">
        <w:rPr>
          <w:rFonts w:ascii="Times New Roman" w:hAnsi="Times New Roman" w:cs="Times New Roman"/>
          <w:b/>
          <w:sz w:val="24"/>
          <w:szCs w:val="24"/>
        </w:rPr>
        <w:t>4</w:t>
      </w:r>
      <w:r w:rsidRPr="00C8047F">
        <w:rPr>
          <w:rFonts w:ascii="Times New Roman" w:hAnsi="Times New Roman" w:cs="Times New Roman"/>
          <w:sz w:val="24"/>
          <w:szCs w:val="24"/>
        </w:rPr>
        <w:t xml:space="preserve"> </w:t>
      </w:r>
      <w:r w:rsidRPr="00C8047F">
        <w:rPr>
          <w:rFonts w:ascii="Times New Roman" w:hAnsi="Times New Roman" w:cs="Times New Roman"/>
          <w:b/>
          <w:sz w:val="24"/>
          <w:szCs w:val="24"/>
        </w:rPr>
        <w:t>-</w:t>
      </w:r>
      <w:r w:rsidRPr="00C8047F">
        <w:rPr>
          <w:rFonts w:ascii="Times New Roman" w:hAnsi="Times New Roman" w:cs="Times New Roman"/>
          <w:sz w:val="24"/>
          <w:szCs w:val="24"/>
        </w:rPr>
        <w:t xml:space="preserve"> Temperaturas (média, mínima e máxima) e amplitude térmica da </w:t>
      </w:r>
      <w:r>
        <w:rPr>
          <w:rFonts w:ascii="Times New Roman" w:hAnsi="Times New Roman" w:cs="Times New Roman"/>
          <w:sz w:val="24"/>
          <w:szCs w:val="24"/>
        </w:rPr>
        <w:t>garupa</w:t>
      </w:r>
      <w:r w:rsidRPr="00C8047F">
        <w:rPr>
          <w:rFonts w:ascii="Times New Roman" w:hAnsi="Times New Roman" w:cs="Times New Roman"/>
          <w:sz w:val="24"/>
          <w:szCs w:val="24"/>
        </w:rPr>
        <w:t xml:space="preserve"> </w:t>
      </w:r>
      <w:r w:rsidR="00607764" w:rsidRPr="00607764">
        <w:rPr>
          <w:rFonts w:ascii="Times New Roman" w:hAnsi="Times New Roman" w:cs="Times New Roman"/>
          <w:sz w:val="24"/>
          <w:szCs w:val="24"/>
        </w:rPr>
        <w:t>dos equinos antes e após o treino, levando-se em consideração os diferentes padrões.</w:t>
      </w:r>
    </w:p>
    <w:p w:rsidR="00970988" w:rsidRDefault="00276F8F" w:rsidP="00481F4D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1" o:spid="_x0000_s1027" type="#_x0000_t202" style="position:absolute;left:0;text-align:left;margin-left:90.8pt;margin-top:215.55pt;width:269.2pt;height:22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" stroked="f">
            <v:textbox>
              <w:txbxContent>
                <w:p w:rsidR="00BC65AD" w:rsidRPr="00041A9A" w:rsidRDefault="00BC65AD" w:rsidP="0026248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41A9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GAT: Garupa antes do treino; GPT: Garupa </w:t>
                  </w:r>
                  <w:proofErr w:type="gramStart"/>
                  <w:r w:rsidRPr="00041A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pós treino</w:t>
                  </w:r>
                  <w:proofErr w:type="gramEnd"/>
                  <w:r w:rsidRPr="00041A9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</w:t>
                  </w:r>
                </w:p>
              </w:txbxContent>
            </v:textbox>
          </v:shape>
        </w:pict>
      </w:r>
      <w:r w:rsidR="009709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000" cy="2817797"/>
            <wp:effectExtent l="19050" t="0" r="4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1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A9A" w:rsidRDefault="00041A9A" w:rsidP="00C621E2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5F8F" w:rsidRPr="00C34C91" w:rsidRDefault="00607764" w:rsidP="0069530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64"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 w:rsidR="002434D6">
        <w:rPr>
          <w:rFonts w:ascii="Times New Roman" w:hAnsi="Times New Roman" w:cs="Times New Roman"/>
          <w:b/>
          <w:sz w:val="24"/>
          <w:szCs w:val="24"/>
        </w:rPr>
        <w:t>4</w:t>
      </w:r>
      <w:r w:rsidRPr="0060776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Frequência respiratória (FR) e frequência cardíaca (FC) dos equinos </w:t>
      </w:r>
      <w:r w:rsidRPr="00607764">
        <w:rPr>
          <w:rFonts w:ascii="Times New Roman" w:hAnsi="Times New Roman" w:cs="Times New Roman"/>
          <w:sz w:val="24"/>
          <w:szCs w:val="24"/>
        </w:rPr>
        <w:t>antes e após o treino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835"/>
        <w:gridCol w:w="2977"/>
        <w:gridCol w:w="2693"/>
      </w:tblGrid>
      <w:tr w:rsidR="008D5F8F" w:rsidRPr="008D5F8F" w:rsidTr="007C22EF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8D5F8F" w:rsidRPr="008D5F8F" w:rsidRDefault="00607764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Parâmetros Fisiológicos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5F8F" w:rsidRPr="008D5F8F" w:rsidRDefault="00607764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Treino</w:t>
            </w:r>
          </w:p>
        </w:tc>
      </w:tr>
      <w:tr w:rsidR="008D5F8F" w:rsidRPr="008D5F8F" w:rsidTr="007C22EF"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Antes do Treino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Após o Treino</w:t>
            </w:r>
          </w:p>
        </w:tc>
      </w:tr>
      <w:tr w:rsidR="008D5F8F" w:rsidRPr="008D5F8F" w:rsidTr="007C22EF">
        <w:trPr>
          <w:trHeight w:val="337"/>
        </w:trPr>
        <w:tc>
          <w:tcPr>
            <w:tcW w:w="2835" w:type="dxa"/>
            <w:tcBorders>
              <w:top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>mov</w:t>
            </w:r>
            <w:proofErr w:type="spellEnd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  <w:r w:rsidR="007C22EF" w:rsidRPr="007C22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977" w:type="dxa"/>
            <w:tcBorders>
              <w:top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  <w:r w:rsidRPr="008D5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693" w:type="dxa"/>
            <w:tcBorders>
              <w:top w:val="nil"/>
            </w:tcBorders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  <w:r w:rsidRPr="008D5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8D5F8F" w:rsidRPr="008D5F8F" w:rsidTr="007C22EF">
        <w:tc>
          <w:tcPr>
            <w:tcW w:w="2835" w:type="dxa"/>
          </w:tcPr>
          <w:p w:rsidR="008D5F8F" w:rsidRPr="008D5F8F" w:rsidRDefault="008D5F8F" w:rsidP="00B704C8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FC (</w:t>
            </w:r>
            <w:proofErr w:type="spellStart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>bat</w:t>
            </w:r>
            <w:proofErr w:type="spellEnd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22EF" w:rsidRPr="007C22EF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  <w:r w:rsidR="007C22EF" w:rsidRPr="007C22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5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693" w:type="dxa"/>
          </w:tcPr>
          <w:p w:rsidR="008D5F8F" w:rsidRPr="008D5F8F" w:rsidRDefault="008D5F8F" w:rsidP="00B704C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D5F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8D5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</w:tbl>
    <w:p w:rsidR="0053745D" w:rsidRDefault="007C22EF" w:rsidP="007A7C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2EF">
        <w:rPr>
          <w:rFonts w:ascii="Times New Roman" w:hAnsi="Times New Roman" w:cs="Times New Roman"/>
          <w:sz w:val="24"/>
          <w:szCs w:val="24"/>
          <w:vertAlign w:val="superscript"/>
        </w:rPr>
        <w:t>ab</w:t>
      </w:r>
      <w:proofErr w:type="gramEnd"/>
      <w:r w:rsidRPr="007C22EF">
        <w:rPr>
          <w:rFonts w:ascii="Times New Roman" w:hAnsi="Times New Roman" w:cs="Times New Roman"/>
          <w:sz w:val="24"/>
          <w:szCs w:val="24"/>
        </w:rPr>
        <w:t xml:space="preserve"> Diferentes letras na mesma linha indicam diferença estatística (P&lt;0,05).</w:t>
      </w:r>
    </w:p>
    <w:p w:rsidR="00695306" w:rsidRDefault="00695306" w:rsidP="00481F4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4C8" w:rsidRDefault="00B704C8" w:rsidP="00481F4D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B704C8" w:rsidSect="004447AD">
      <w:headerReference w:type="even" r:id="rId14"/>
      <w:headerReference w:type="default" r:id="rId15"/>
      <w:pgSz w:w="11906" w:h="16838"/>
      <w:pgMar w:top="1701" w:right="1701" w:bottom="1701" w:left="1701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EBC" w:rsidRDefault="00014EBC" w:rsidP="001E62DC">
      <w:pPr>
        <w:spacing w:after="0" w:line="240" w:lineRule="auto"/>
      </w:pPr>
      <w:r>
        <w:separator/>
      </w:r>
    </w:p>
  </w:endnote>
  <w:endnote w:type="continuationSeparator" w:id="0">
    <w:p w:rsidR="00014EBC" w:rsidRDefault="00014EBC" w:rsidP="001E6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EBC" w:rsidRDefault="00014EBC" w:rsidP="001E62DC">
      <w:pPr>
        <w:spacing w:after="0" w:line="240" w:lineRule="auto"/>
      </w:pPr>
      <w:r>
        <w:separator/>
      </w:r>
    </w:p>
  </w:footnote>
  <w:footnote w:type="continuationSeparator" w:id="0">
    <w:p w:rsidR="00014EBC" w:rsidRDefault="00014EBC" w:rsidP="001E6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AD" w:rsidRDefault="00276F8F" w:rsidP="00BC65A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C65A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65AD" w:rsidRDefault="00BC65AD" w:rsidP="00BC65AD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AD" w:rsidRDefault="00BC65AD" w:rsidP="00BC65AD">
    <w:pPr>
      <w:pStyle w:val="Cabealho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FLIR_DOCUMENT_ID" w:val="d2fd7e6e-feae-435e-bfc9-90f92ed854a8"/>
  </w:docVars>
  <w:rsids>
    <w:rsidRoot w:val="00FC19A4"/>
    <w:rsid w:val="00000E14"/>
    <w:rsid w:val="00014EBC"/>
    <w:rsid w:val="000300B1"/>
    <w:rsid w:val="00032099"/>
    <w:rsid w:val="0004150B"/>
    <w:rsid w:val="00041A9A"/>
    <w:rsid w:val="00057A41"/>
    <w:rsid w:val="0006794F"/>
    <w:rsid w:val="00076BED"/>
    <w:rsid w:val="000A59D9"/>
    <w:rsid w:val="000C1286"/>
    <w:rsid w:val="000C366A"/>
    <w:rsid w:val="000D6714"/>
    <w:rsid w:val="000F4432"/>
    <w:rsid w:val="000F5A1D"/>
    <w:rsid w:val="00114D35"/>
    <w:rsid w:val="00115D3D"/>
    <w:rsid w:val="00130E98"/>
    <w:rsid w:val="001355E2"/>
    <w:rsid w:val="00135F89"/>
    <w:rsid w:val="00147583"/>
    <w:rsid w:val="00156E16"/>
    <w:rsid w:val="00160904"/>
    <w:rsid w:val="001654FE"/>
    <w:rsid w:val="00181149"/>
    <w:rsid w:val="001B488D"/>
    <w:rsid w:val="001B6B5D"/>
    <w:rsid w:val="001E1CB9"/>
    <w:rsid w:val="001E62DC"/>
    <w:rsid w:val="001F6DDA"/>
    <w:rsid w:val="002018E5"/>
    <w:rsid w:val="00202199"/>
    <w:rsid w:val="00216D90"/>
    <w:rsid w:val="0021797A"/>
    <w:rsid w:val="0022427D"/>
    <w:rsid w:val="002332B7"/>
    <w:rsid w:val="002434D6"/>
    <w:rsid w:val="002454A4"/>
    <w:rsid w:val="002609D3"/>
    <w:rsid w:val="0026248A"/>
    <w:rsid w:val="00262AB1"/>
    <w:rsid w:val="00276F8F"/>
    <w:rsid w:val="00280577"/>
    <w:rsid w:val="002B16F9"/>
    <w:rsid w:val="002B3A9A"/>
    <w:rsid w:val="002B71BE"/>
    <w:rsid w:val="002B7B3B"/>
    <w:rsid w:val="002C6FBE"/>
    <w:rsid w:val="002D24C1"/>
    <w:rsid w:val="002D357A"/>
    <w:rsid w:val="002D40BB"/>
    <w:rsid w:val="002E568A"/>
    <w:rsid w:val="002E65C6"/>
    <w:rsid w:val="002F2DF8"/>
    <w:rsid w:val="003102B5"/>
    <w:rsid w:val="003221EA"/>
    <w:rsid w:val="0033432F"/>
    <w:rsid w:val="00337619"/>
    <w:rsid w:val="00342239"/>
    <w:rsid w:val="003427F2"/>
    <w:rsid w:val="00361CF7"/>
    <w:rsid w:val="003729F9"/>
    <w:rsid w:val="003815A6"/>
    <w:rsid w:val="0038357A"/>
    <w:rsid w:val="003947C4"/>
    <w:rsid w:val="003A4903"/>
    <w:rsid w:val="003A5B49"/>
    <w:rsid w:val="003B296D"/>
    <w:rsid w:val="003B422B"/>
    <w:rsid w:val="003B4DC4"/>
    <w:rsid w:val="003C447C"/>
    <w:rsid w:val="003D3D66"/>
    <w:rsid w:val="003D3FD1"/>
    <w:rsid w:val="003D461C"/>
    <w:rsid w:val="003D66CD"/>
    <w:rsid w:val="003E359C"/>
    <w:rsid w:val="003F3D1C"/>
    <w:rsid w:val="0042223A"/>
    <w:rsid w:val="00424878"/>
    <w:rsid w:val="00437EB4"/>
    <w:rsid w:val="004447AD"/>
    <w:rsid w:val="00456068"/>
    <w:rsid w:val="0046753A"/>
    <w:rsid w:val="0047022F"/>
    <w:rsid w:val="00481BA3"/>
    <w:rsid w:val="00481F4D"/>
    <w:rsid w:val="00490F11"/>
    <w:rsid w:val="00493A85"/>
    <w:rsid w:val="00496E59"/>
    <w:rsid w:val="004A1B32"/>
    <w:rsid w:val="004A7055"/>
    <w:rsid w:val="004B4DD4"/>
    <w:rsid w:val="004C2D6D"/>
    <w:rsid w:val="004C3757"/>
    <w:rsid w:val="004D43F6"/>
    <w:rsid w:val="0051723F"/>
    <w:rsid w:val="00527F3A"/>
    <w:rsid w:val="0053745D"/>
    <w:rsid w:val="00541C86"/>
    <w:rsid w:val="00562FE4"/>
    <w:rsid w:val="0057337F"/>
    <w:rsid w:val="005763CE"/>
    <w:rsid w:val="00577061"/>
    <w:rsid w:val="00585AF5"/>
    <w:rsid w:val="00593ED9"/>
    <w:rsid w:val="00594158"/>
    <w:rsid w:val="00597437"/>
    <w:rsid w:val="005A23EF"/>
    <w:rsid w:val="005B5832"/>
    <w:rsid w:val="005B5FB0"/>
    <w:rsid w:val="005C0489"/>
    <w:rsid w:val="005F47E6"/>
    <w:rsid w:val="00607764"/>
    <w:rsid w:val="0061253D"/>
    <w:rsid w:val="006175D8"/>
    <w:rsid w:val="00617D25"/>
    <w:rsid w:val="006223E9"/>
    <w:rsid w:val="00623EF2"/>
    <w:rsid w:val="006317DE"/>
    <w:rsid w:val="00633359"/>
    <w:rsid w:val="00633796"/>
    <w:rsid w:val="006348ED"/>
    <w:rsid w:val="00647D1E"/>
    <w:rsid w:val="00661960"/>
    <w:rsid w:val="006753B4"/>
    <w:rsid w:val="00683E87"/>
    <w:rsid w:val="00695306"/>
    <w:rsid w:val="006B30B3"/>
    <w:rsid w:val="006C2274"/>
    <w:rsid w:val="006D747C"/>
    <w:rsid w:val="006E0CE9"/>
    <w:rsid w:val="006E2DD6"/>
    <w:rsid w:val="006E7707"/>
    <w:rsid w:val="00701D90"/>
    <w:rsid w:val="007051A3"/>
    <w:rsid w:val="007114D2"/>
    <w:rsid w:val="007143FB"/>
    <w:rsid w:val="00717365"/>
    <w:rsid w:val="00724D52"/>
    <w:rsid w:val="00726559"/>
    <w:rsid w:val="00741EA3"/>
    <w:rsid w:val="00743622"/>
    <w:rsid w:val="00744B71"/>
    <w:rsid w:val="00760659"/>
    <w:rsid w:val="00761EDB"/>
    <w:rsid w:val="00763807"/>
    <w:rsid w:val="00774B2E"/>
    <w:rsid w:val="00791026"/>
    <w:rsid w:val="00792793"/>
    <w:rsid w:val="00796209"/>
    <w:rsid w:val="007A626A"/>
    <w:rsid w:val="007A7CB6"/>
    <w:rsid w:val="007B4D5B"/>
    <w:rsid w:val="007C22EF"/>
    <w:rsid w:val="007C511E"/>
    <w:rsid w:val="007E435D"/>
    <w:rsid w:val="007F1C10"/>
    <w:rsid w:val="00820D91"/>
    <w:rsid w:val="00830EF8"/>
    <w:rsid w:val="00836BE0"/>
    <w:rsid w:val="0083786F"/>
    <w:rsid w:val="00842B5A"/>
    <w:rsid w:val="00843BB4"/>
    <w:rsid w:val="008539DF"/>
    <w:rsid w:val="00853AB9"/>
    <w:rsid w:val="008611A2"/>
    <w:rsid w:val="00861AE4"/>
    <w:rsid w:val="00862C17"/>
    <w:rsid w:val="00873732"/>
    <w:rsid w:val="0087605D"/>
    <w:rsid w:val="0089453A"/>
    <w:rsid w:val="00894609"/>
    <w:rsid w:val="00894D29"/>
    <w:rsid w:val="008A14A9"/>
    <w:rsid w:val="008B76E9"/>
    <w:rsid w:val="008B79CA"/>
    <w:rsid w:val="008D3351"/>
    <w:rsid w:val="008D5F8F"/>
    <w:rsid w:val="00905286"/>
    <w:rsid w:val="0093694F"/>
    <w:rsid w:val="0094387D"/>
    <w:rsid w:val="00946C40"/>
    <w:rsid w:val="00970988"/>
    <w:rsid w:val="00971C58"/>
    <w:rsid w:val="00973146"/>
    <w:rsid w:val="00977A5C"/>
    <w:rsid w:val="0098306A"/>
    <w:rsid w:val="00985B76"/>
    <w:rsid w:val="00987302"/>
    <w:rsid w:val="00994808"/>
    <w:rsid w:val="009A06FD"/>
    <w:rsid w:val="009A2BB4"/>
    <w:rsid w:val="009A3A96"/>
    <w:rsid w:val="009B2B55"/>
    <w:rsid w:val="009B7050"/>
    <w:rsid w:val="009D0373"/>
    <w:rsid w:val="009D534B"/>
    <w:rsid w:val="009E18A4"/>
    <w:rsid w:val="009F2981"/>
    <w:rsid w:val="00A02FE9"/>
    <w:rsid w:val="00A0424C"/>
    <w:rsid w:val="00A15370"/>
    <w:rsid w:val="00A1615B"/>
    <w:rsid w:val="00A52E56"/>
    <w:rsid w:val="00A55BA7"/>
    <w:rsid w:val="00A646AB"/>
    <w:rsid w:val="00A83E73"/>
    <w:rsid w:val="00A93FE3"/>
    <w:rsid w:val="00AA0BC1"/>
    <w:rsid w:val="00AA4E6E"/>
    <w:rsid w:val="00AB29FF"/>
    <w:rsid w:val="00AB49E7"/>
    <w:rsid w:val="00AC204A"/>
    <w:rsid w:val="00AC77A7"/>
    <w:rsid w:val="00AD1F36"/>
    <w:rsid w:val="00AE6052"/>
    <w:rsid w:val="00AF7678"/>
    <w:rsid w:val="00B07677"/>
    <w:rsid w:val="00B103F7"/>
    <w:rsid w:val="00B33872"/>
    <w:rsid w:val="00B43624"/>
    <w:rsid w:val="00B503AE"/>
    <w:rsid w:val="00B55495"/>
    <w:rsid w:val="00B62852"/>
    <w:rsid w:val="00B656F0"/>
    <w:rsid w:val="00B704C8"/>
    <w:rsid w:val="00B72C03"/>
    <w:rsid w:val="00B825B0"/>
    <w:rsid w:val="00BA53A3"/>
    <w:rsid w:val="00BA7E4A"/>
    <w:rsid w:val="00BB0CD0"/>
    <w:rsid w:val="00BB2F24"/>
    <w:rsid w:val="00BC26D0"/>
    <w:rsid w:val="00BC65AD"/>
    <w:rsid w:val="00BF0543"/>
    <w:rsid w:val="00BF26BD"/>
    <w:rsid w:val="00BF45B0"/>
    <w:rsid w:val="00BF69E0"/>
    <w:rsid w:val="00C1090D"/>
    <w:rsid w:val="00C15462"/>
    <w:rsid w:val="00C204C9"/>
    <w:rsid w:val="00C34C91"/>
    <w:rsid w:val="00C459DF"/>
    <w:rsid w:val="00C4734E"/>
    <w:rsid w:val="00C621E2"/>
    <w:rsid w:val="00C6705A"/>
    <w:rsid w:val="00C76CE9"/>
    <w:rsid w:val="00C77342"/>
    <w:rsid w:val="00C8047F"/>
    <w:rsid w:val="00C80645"/>
    <w:rsid w:val="00C8131E"/>
    <w:rsid w:val="00C8747E"/>
    <w:rsid w:val="00C97F8B"/>
    <w:rsid w:val="00CA6715"/>
    <w:rsid w:val="00CC6E10"/>
    <w:rsid w:val="00CD3856"/>
    <w:rsid w:val="00CD76D1"/>
    <w:rsid w:val="00CE39CD"/>
    <w:rsid w:val="00CF12B7"/>
    <w:rsid w:val="00D04872"/>
    <w:rsid w:val="00D11DA0"/>
    <w:rsid w:val="00D12F85"/>
    <w:rsid w:val="00D13F43"/>
    <w:rsid w:val="00D23DCA"/>
    <w:rsid w:val="00D26CE3"/>
    <w:rsid w:val="00D30DA3"/>
    <w:rsid w:val="00D326E1"/>
    <w:rsid w:val="00D41068"/>
    <w:rsid w:val="00D41883"/>
    <w:rsid w:val="00D509E3"/>
    <w:rsid w:val="00D518A7"/>
    <w:rsid w:val="00D63EA1"/>
    <w:rsid w:val="00D64750"/>
    <w:rsid w:val="00D70883"/>
    <w:rsid w:val="00D8202E"/>
    <w:rsid w:val="00D93088"/>
    <w:rsid w:val="00DA5EC7"/>
    <w:rsid w:val="00DA75F1"/>
    <w:rsid w:val="00DE4BA0"/>
    <w:rsid w:val="00E0297A"/>
    <w:rsid w:val="00E17630"/>
    <w:rsid w:val="00E200F6"/>
    <w:rsid w:val="00E20B7C"/>
    <w:rsid w:val="00E40BCB"/>
    <w:rsid w:val="00E53B12"/>
    <w:rsid w:val="00E607EF"/>
    <w:rsid w:val="00E848F2"/>
    <w:rsid w:val="00E91B50"/>
    <w:rsid w:val="00EB3BF4"/>
    <w:rsid w:val="00EC184B"/>
    <w:rsid w:val="00EC2E5D"/>
    <w:rsid w:val="00ED7CD1"/>
    <w:rsid w:val="00EE75B2"/>
    <w:rsid w:val="00EF2B48"/>
    <w:rsid w:val="00F03E1E"/>
    <w:rsid w:val="00F12111"/>
    <w:rsid w:val="00F202E5"/>
    <w:rsid w:val="00F333B9"/>
    <w:rsid w:val="00F36DAE"/>
    <w:rsid w:val="00F92834"/>
    <w:rsid w:val="00F95A01"/>
    <w:rsid w:val="00FA0BFC"/>
    <w:rsid w:val="00FA787A"/>
    <w:rsid w:val="00FB56D0"/>
    <w:rsid w:val="00FC0CD0"/>
    <w:rsid w:val="00FC19A4"/>
    <w:rsid w:val="00FC6027"/>
    <w:rsid w:val="00FD3D23"/>
    <w:rsid w:val="00FD44BF"/>
    <w:rsid w:val="00FE78D6"/>
    <w:rsid w:val="00FF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1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C19A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FC19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FC19A4"/>
  </w:style>
  <w:style w:type="character" w:styleId="Hyperlink">
    <w:name w:val="Hyperlink"/>
    <w:basedOn w:val="Fontepargpadro"/>
    <w:uiPriority w:val="99"/>
    <w:unhideWhenUsed/>
    <w:rsid w:val="00FC19A4"/>
    <w:rPr>
      <w:color w:val="0000FF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FC19A4"/>
  </w:style>
  <w:style w:type="paragraph" w:styleId="Textodebalo">
    <w:name w:val="Balloon Text"/>
    <w:basedOn w:val="Normal"/>
    <w:link w:val="TextodebaloChar"/>
    <w:uiPriority w:val="99"/>
    <w:semiHidden/>
    <w:unhideWhenUsed/>
    <w:rsid w:val="008B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C19A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FC19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FC19A4"/>
  </w:style>
  <w:style w:type="character" w:styleId="Hyperlink">
    <w:name w:val="Hyperlink"/>
    <w:basedOn w:val="Fontepargpadro"/>
    <w:uiPriority w:val="99"/>
    <w:unhideWhenUsed/>
    <w:rsid w:val="00FC19A4"/>
    <w:rPr>
      <w:color w:val="0000FF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FC19A4"/>
  </w:style>
  <w:style w:type="paragraph" w:styleId="Textodebalo">
    <w:name w:val="Balloon Text"/>
    <w:basedOn w:val="Normal"/>
    <w:link w:val="TextodebaloChar"/>
    <w:uiPriority w:val="99"/>
    <w:semiHidden/>
    <w:unhideWhenUsed/>
    <w:rsid w:val="008B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43DAD-4789-4D27-B3A9-06A0349E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364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Lilian</cp:lastModifiedBy>
  <cp:revision>37</cp:revision>
  <dcterms:created xsi:type="dcterms:W3CDTF">2017-10-21T12:35:00Z</dcterms:created>
  <dcterms:modified xsi:type="dcterms:W3CDTF">2017-10-23T20:31:00Z</dcterms:modified>
</cp:coreProperties>
</file>