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C7" w:rsidRDefault="002F22A8" w:rsidP="004954C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b/>
          <w:sz w:val="24"/>
          <w:szCs w:val="24"/>
        </w:rPr>
        <w:t>Mapa 01</w:t>
      </w:r>
      <w:bookmarkStart w:id="0" w:name="_GoBack"/>
      <w:bookmarkEnd w:id="0"/>
      <w:r w:rsidR="004954C7" w:rsidRPr="00307622">
        <w:rPr>
          <w:rFonts w:ascii="Times New Roman" w:hAnsi="Times New Roman" w:cs="Times New Roman"/>
          <w:sz w:val="24"/>
          <w:szCs w:val="24"/>
        </w:rPr>
        <w:t>: Comunidade do Maracanã e os 4 conjuntos do PMCMV</w:t>
      </w:r>
    </w:p>
    <w:p w:rsidR="004954C7" w:rsidRDefault="004954C7">
      <w:r>
        <w:rPr>
          <w:rFonts w:ascii="Arial" w:hAnsi="Arial" w:cs="Arial"/>
          <w:noProof/>
          <w:lang w:eastAsia="pt-BR"/>
        </w:rPr>
        <w:drawing>
          <wp:inline distT="0" distB="0" distL="0" distR="0" wp14:anchorId="581A2CDD" wp14:editId="7F3805F5">
            <wp:extent cx="5400040" cy="3821109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_2_MODIFIC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2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4C7" w:rsidRPr="00307622" w:rsidRDefault="004954C7" w:rsidP="004954C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7622">
        <w:rPr>
          <w:rFonts w:ascii="Times New Roman" w:hAnsi="Times New Roman" w:cs="Times New Roman"/>
          <w:b/>
          <w:sz w:val="20"/>
          <w:szCs w:val="20"/>
        </w:rPr>
        <w:t>Fonte</w:t>
      </w:r>
      <w:r w:rsidRPr="00307622">
        <w:rPr>
          <w:rFonts w:ascii="Times New Roman" w:hAnsi="Times New Roman" w:cs="Times New Roman"/>
          <w:sz w:val="20"/>
          <w:szCs w:val="20"/>
        </w:rPr>
        <w:t>: Grupo de Pesquisa Cidade, Território e Meio Ambiente (CITEMA).</w:t>
      </w:r>
    </w:p>
    <w:p w:rsidR="00E722FA" w:rsidRPr="004954C7" w:rsidRDefault="00E722FA" w:rsidP="004954C7">
      <w:pPr>
        <w:ind w:firstLine="708"/>
      </w:pPr>
    </w:p>
    <w:sectPr w:rsidR="00E722FA" w:rsidRPr="004954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882" w:rsidRDefault="00DB1882" w:rsidP="004954C7">
      <w:pPr>
        <w:spacing w:after="0" w:line="240" w:lineRule="auto"/>
      </w:pPr>
      <w:r>
        <w:separator/>
      </w:r>
    </w:p>
  </w:endnote>
  <w:endnote w:type="continuationSeparator" w:id="0">
    <w:p w:rsidR="00DB1882" w:rsidRDefault="00DB1882" w:rsidP="0049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882" w:rsidRDefault="00DB1882" w:rsidP="004954C7">
      <w:pPr>
        <w:spacing w:after="0" w:line="240" w:lineRule="auto"/>
      </w:pPr>
      <w:r>
        <w:separator/>
      </w:r>
    </w:p>
  </w:footnote>
  <w:footnote w:type="continuationSeparator" w:id="0">
    <w:p w:rsidR="00DB1882" w:rsidRDefault="00DB1882" w:rsidP="0049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C7" w:rsidRDefault="004954C7">
    <w:pPr>
      <w:pStyle w:val="Cabealho"/>
    </w:pPr>
  </w:p>
  <w:p w:rsidR="004954C7" w:rsidRDefault="004954C7">
    <w:pPr>
      <w:pStyle w:val="Cabealho"/>
    </w:pPr>
  </w:p>
  <w:p w:rsidR="004954C7" w:rsidRDefault="004954C7">
    <w:pPr>
      <w:pStyle w:val="Cabealho"/>
    </w:pPr>
  </w:p>
  <w:p w:rsidR="004954C7" w:rsidRDefault="004954C7">
    <w:pPr>
      <w:pStyle w:val="Cabealho"/>
    </w:pPr>
  </w:p>
  <w:p w:rsidR="004954C7" w:rsidRDefault="004954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C7"/>
    <w:rsid w:val="000F2D8E"/>
    <w:rsid w:val="001D6076"/>
    <w:rsid w:val="002F22A8"/>
    <w:rsid w:val="004954C7"/>
    <w:rsid w:val="006F36A4"/>
    <w:rsid w:val="00733B2F"/>
    <w:rsid w:val="00CE4C18"/>
    <w:rsid w:val="00DB1882"/>
    <w:rsid w:val="00E7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23275-3705-4BFA-AA27-D94E6A06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4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5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54C7"/>
  </w:style>
  <w:style w:type="paragraph" w:styleId="Rodap">
    <w:name w:val="footer"/>
    <w:basedOn w:val="Normal"/>
    <w:link w:val="RodapChar"/>
    <w:uiPriority w:val="99"/>
    <w:unhideWhenUsed/>
    <w:rsid w:val="004954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Shiraishi</dc:creator>
  <cp:keywords/>
  <dc:description/>
  <cp:lastModifiedBy>Joaquim Shiraishi</cp:lastModifiedBy>
  <cp:revision>4</cp:revision>
  <dcterms:created xsi:type="dcterms:W3CDTF">2017-12-20T18:15:00Z</dcterms:created>
  <dcterms:modified xsi:type="dcterms:W3CDTF">2018-01-30T13:59:00Z</dcterms:modified>
</cp:coreProperties>
</file>