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9F" w:rsidRDefault="005E759F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</w:p>
    <w:p w:rsidR="005E759F" w:rsidRDefault="005E759F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</w:p>
    <w:p w:rsidR="005E759F" w:rsidRDefault="005E759F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  <w:r>
        <w:rPr>
          <w:szCs w:val="24"/>
        </w:rPr>
        <w:t>DADOS CURRICULARES DOS AUTORES</w:t>
      </w:r>
    </w:p>
    <w:p w:rsidR="005E759F" w:rsidRDefault="005E759F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</w:p>
    <w:p w:rsidR="005E759F" w:rsidRDefault="005E759F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</w:p>
    <w:p w:rsidR="00D61B7C" w:rsidRPr="00AE7084" w:rsidRDefault="005E759F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  <w:proofErr w:type="spellStart"/>
      <w:r w:rsidRPr="00AE7084">
        <w:rPr>
          <w:szCs w:val="24"/>
        </w:rPr>
        <w:t>Cezarina</w:t>
      </w:r>
      <w:proofErr w:type="spellEnd"/>
      <w:r w:rsidRPr="00AE7084">
        <w:rPr>
          <w:szCs w:val="24"/>
        </w:rPr>
        <w:t xml:space="preserve"> Maria Nobre Souza</w:t>
      </w:r>
    </w:p>
    <w:p w:rsidR="00D61B7C" w:rsidRPr="00AE7084" w:rsidRDefault="005E759F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  <w:r w:rsidRPr="00AE7084">
        <w:rPr>
          <w:szCs w:val="24"/>
        </w:rPr>
        <w:t xml:space="preserve">Doutora em Saúde Pública pela </w:t>
      </w:r>
      <w:r w:rsidRPr="00AE7084">
        <w:rPr>
          <w:szCs w:val="24"/>
        </w:rPr>
        <w:t>E</w:t>
      </w:r>
      <w:r w:rsidR="00D61B7C" w:rsidRPr="00AE7084">
        <w:rPr>
          <w:szCs w:val="24"/>
        </w:rPr>
        <w:t>NSP/FIOCRUZ (</w:t>
      </w:r>
      <w:r w:rsidRPr="00AE7084">
        <w:rPr>
          <w:szCs w:val="24"/>
        </w:rPr>
        <w:t>2007</w:t>
      </w:r>
      <w:r w:rsidR="00D61B7C" w:rsidRPr="00AE7084">
        <w:rPr>
          <w:szCs w:val="24"/>
        </w:rPr>
        <w:t>),</w:t>
      </w:r>
      <w:r w:rsidRPr="00AE7084">
        <w:rPr>
          <w:szCs w:val="24"/>
        </w:rPr>
        <w:t xml:space="preserve"> p</w:t>
      </w:r>
      <w:r w:rsidRPr="00AE7084">
        <w:rPr>
          <w:szCs w:val="24"/>
        </w:rPr>
        <w:t>rofessora e pesquisadora do Instituto Federal do Pará (IFPA</w:t>
      </w:r>
      <w:r w:rsidRPr="00AE7084">
        <w:rPr>
          <w:szCs w:val="24"/>
        </w:rPr>
        <w:t>)</w:t>
      </w:r>
      <w:r w:rsidR="00D61B7C" w:rsidRPr="00AE7084">
        <w:rPr>
          <w:szCs w:val="24"/>
        </w:rPr>
        <w:t>, autora do</w:t>
      </w:r>
      <w:r w:rsidRPr="00AE7084">
        <w:rPr>
          <w:szCs w:val="24"/>
        </w:rPr>
        <w:t xml:space="preserve"> </w:t>
      </w:r>
      <w:r w:rsidR="00D61B7C" w:rsidRPr="00AE7084">
        <w:rPr>
          <w:szCs w:val="24"/>
        </w:rPr>
        <w:t xml:space="preserve">trabalho </w:t>
      </w:r>
      <w:r w:rsidR="00D61B7C" w:rsidRPr="00AE7084">
        <w:rPr>
          <w:i/>
          <w:szCs w:val="24"/>
        </w:rPr>
        <w:t>Discursos sobre a relação saneamento-saúde-ambiente na legislação: uma análise de conceitos e diretrizes</w:t>
      </w:r>
      <w:r w:rsidR="00D61B7C" w:rsidRPr="00AE7084">
        <w:rPr>
          <w:szCs w:val="24"/>
        </w:rPr>
        <w:t xml:space="preserve"> (Eng. </w:t>
      </w:r>
      <w:proofErr w:type="spellStart"/>
      <w:r w:rsidR="00D61B7C" w:rsidRPr="00AE7084">
        <w:rPr>
          <w:szCs w:val="24"/>
        </w:rPr>
        <w:t>Sanit</w:t>
      </w:r>
      <w:proofErr w:type="spellEnd"/>
      <w:r w:rsidR="00D61B7C" w:rsidRPr="00AE7084">
        <w:rPr>
          <w:szCs w:val="24"/>
        </w:rPr>
        <w:t xml:space="preserve">. e </w:t>
      </w:r>
      <w:proofErr w:type="spellStart"/>
      <w:r w:rsidR="00D61B7C" w:rsidRPr="00AE7084">
        <w:rPr>
          <w:szCs w:val="24"/>
        </w:rPr>
        <w:t>Amb</w:t>
      </w:r>
      <w:proofErr w:type="spellEnd"/>
      <w:proofErr w:type="gramStart"/>
      <w:r w:rsidR="00D61B7C" w:rsidRPr="00AE7084">
        <w:rPr>
          <w:szCs w:val="24"/>
        </w:rPr>
        <w:t>.,</w:t>
      </w:r>
      <w:proofErr w:type="gramEnd"/>
      <w:r w:rsidR="00D61B7C" w:rsidRPr="00AE7084">
        <w:rPr>
          <w:szCs w:val="24"/>
        </w:rPr>
        <w:t xml:space="preserve"> </w:t>
      </w:r>
      <w:r w:rsidR="00D61B7C" w:rsidRPr="00AE7084">
        <w:rPr>
          <w:szCs w:val="24"/>
        </w:rPr>
        <w:t>Rio de Janeiro, v. 12, n. 4, p. 371-379, 2007</w:t>
      </w:r>
      <w:r w:rsidR="00D61B7C" w:rsidRPr="00AE7084">
        <w:rPr>
          <w:szCs w:val="24"/>
        </w:rPr>
        <w:t xml:space="preserve">). </w:t>
      </w:r>
      <w:hyperlink r:id="rId5" w:history="1">
        <w:r w:rsidR="00AE7084" w:rsidRPr="00AE7084">
          <w:rPr>
            <w:rStyle w:val="Hyperlink"/>
            <w:szCs w:val="24"/>
          </w:rPr>
          <w:t>cezarina.souza@oi.com.br</w:t>
        </w:r>
      </w:hyperlink>
    </w:p>
    <w:p w:rsidR="00D61B7C" w:rsidRPr="00AE7084" w:rsidRDefault="00D61B7C" w:rsidP="005E759F">
      <w:pPr>
        <w:pStyle w:val="Cabealho"/>
        <w:tabs>
          <w:tab w:val="clear" w:pos="4419"/>
          <w:tab w:val="clear" w:pos="8838"/>
        </w:tabs>
        <w:rPr>
          <w:szCs w:val="24"/>
        </w:rPr>
      </w:pPr>
    </w:p>
    <w:p w:rsidR="00AE7084" w:rsidRDefault="005E759F" w:rsidP="005E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AE7084">
        <w:rPr>
          <w:rFonts w:ascii="Times New Roman" w:hAnsi="Times New Roman"/>
          <w:sz w:val="24"/>
          <w:szCs w:val="24"/>
        </w:rPr>
        <w:t xml:space="preserve">Aline </w:t>
      </w:r>
      <w:r w:rsidRPr="00AE7084">
        <w:rPr>
          <w:rFonts w:ascii="Times New Roman" w:hAnsi="Times New Roman"/>
          <w:bCs/>
          <w:sz w:val="24"/>
          <w:szCs w:val="24"/>
          <w:lang w:eastAsia="pt-BR"/>
        </w:rPr>
        <w:t>Santana Nogueira</w:t>
      </w:r>
    </w:p>
    <w:p w:rsidR="005E759F" w:rsidRPr="00AE7084" w:rsidRDefault="005E759F" w:rsidP="005E1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084">
        <w:rPr>
          <w:rFonts w:ascii="Times New Roman" w:hAnsi="Times New Roman"/>
          <w:bCs/>
          <w:sz w:val="24"/>
          <w:szCs w:val="24"/>
          <w:lang w:eastAsia="pt-BR"/>
        </w:rPr>
        <w:t>Tecnóloga em Saneamento Ambiental</w:t>
      </w:r>
      <w:r w:rsidR="005E1ACB" w:rsidRPr="00AE7084">
        <w:rPr>
          <w:rFonts w:ascii="Times New Roman" w:hAnsi="Times New Roman"/>
          <w:bCs/>
          <w:sz w:val="24"/>
          <w:szCs w:val="24"/>
          <w:lang w:eastAsia="pt-BR"/>
        </w:rPr>
        <w:t xml:space="preserve">, formada </w:t>
      </w:r>
      <w:r w:rsidR="00D61B7C" w:rsidRPr="00AE7084">
        <w:rPr>
          <w:rFonts w:ascii="Times New Roman" w:hAnsi="Times New Roman"/>
          <w:bCs/>
          <w:sz w:val="24"/>
          <w:szCs w:val="24"/>
          <w:lang w:eastAsia="pt-BR"/>
        </w:rPr>
        <w:t>pelo</w:t>
      </w:r>
      <w:r w:rsidRPr="00AE7084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5E1ACB" w:rsidRPr="00AE7084">
        <w:rPr>
          <w:rFonts w:ascii="Times New Roman" w:hAnsi="Times New Roman"/>
          <w:sz w:val="24"/>
          <w:szCs w:val="24"/>
        </w:rPr>
        <w:t xml:space="preserve">Instituto Federal de Educação, </w:t>
      </w:r>
      <w:bookmarkStart w:id="0" w:name="_GoBack"/>
      <w:bookmarkEnd w:id="0"/>
      <w:r w:rsidR="005E1ACB" w:rsidRPr="00AE7084">
        <w:rPr>
          <w:rFonts w:ascii="Times New Roman" w:hAnsi="Times New Roman"/>
          <w:sz w:val="24"/>
          <w:szCs w:val="24"/>
        </w:rPr>
        <w:t>Ciência e Tecnologia do Pará (IFPA)</w:t>
      </w:r>
      <w:r w:rsidR="005E1ACB" w:rsidRPr="00AE7084">
        <w:rPr>
          <w:rFonts w:ascii="Times New Roman" w:hAnsi="Times New Roman"/>
          <w:sz w:val="24"/>
          <w:szCs w:val="24"/>
        </w:rPr>
        <w:t xml:space="preserve"> em 2010.</w:t>
      </w:r>
      <w:r w:rsidR="00AE7084" w:rsidRPr="00AE708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E7084" w:rsidRPr="00AE7084">
          <w:rPr>
            <w:rStyle w:val="Hyperlink"/>
            <w:rFonts w:ascii="Times New Roman" w:hAnsi="Times New Roman"/>
            <w:sz w:val="24"/>
            <w:szCs w:val="24"/>
          </w:rPr>
          <w:t>aline.nogueira21@hotmail.com</w:t>
        </w:r>
      </w:hyperlink>
    </w:p>
    <w:p w:rsidR="005E1ACB" w:rsidRPr="00AE7084" w:rsidRDefault="005E1ACB" w:rsidP="005E759F">
      <w:pPr>
        <w:pStyle w:val="Corpodetexto"/>
        <w:rPr>
          <w:sz w:val="24"/>
          <w:szCs w:val="24"/>
        </w:rPr>
      </w:pPr>
    </w:p>
    <w:p w:rsidR="00AE7084" w:rsidRDefault="005E759F" w:rsidP="005E1ACB">
      <w:pPr>
        <w:pStyle w:val="Corpodetexto"/>
        <w:rPr>
          <w:bCs/>
          <w:sz w:val="24"/>
          <w:szCs w:val="24"/>
        </w:rPr>
      </w:pPr>
      <w:r w:rsidRPr="00AE7084">
        <w:rPr>
          <w:sz w:val="24"/>
          <w:szCs w:val="24"/>
        </w:rPr>
        <w:t xml:space="preserve">Ana </w:t>
      </w:r>
      <w:proofErr w:type="spellStart"/>
      <w:r w:rsidRPr="00AE7084">
        <w:rPr>
          <w:sz w:val="24"/>
          <w:szCs w:val="24"/>
        </w:rPr>
        <w:t>Samille</w:t>
      </w:r>
      <w:proofErr w:type="spellEnd"/>
      <w:r w:rsidRPr="00AE7084">
        <w:rPr>
          <w:sz w:val="24"/>
          <w:szCs w:val="24"/>
        </w:rPr>
        <w:t xml:space="preserve"> d</w:t>
      </w:r>
      <w:r w:rsidRPr="00AE7084">
        <w:rPr>
          <w:bCs/>
          <w:sz w:val="24"/>
          <w:szCs w:val="24"/>
        </w:rPr>
        <w:t>a Silva Vasconcelos</w:t>
      </w:r>
    </w:p>
    <w:p w:rsidR="005E759F" w:rsidRPr="00AE7084" w:rsidRDefault="005E1ACB" w:rsidP="005E1ACB">
      <w:pPr>
        <w:pStyle w:val="Corpodetexto"/>
        <w:rPr>
          <w:sz w:val="24"/>
          <w:szCs w:val="24"/>
        </w:rPr>
      </w:pPr>
      <w:r w:rsidRPr="00AE7084">
        <w:rPr>
          <w:bCs/>
          <w:sz w:val="24"/>
          <w:szCs w:val="24"/>
        </w:rPr>
        <w:t xml:space="preserve">Tecnóloga em Saneamento Ambiental, formada pelo </w:t>
      </w:r>
      <w:r w:rsidRPr="00AE7084">
        <w:rPr>
          <w:sz w:val="24"/>
          <w:szCs w:val="24"/>
        </w:rPr>
        <w:t>Instituto Federal de Educação, Ciência e Tecnologia do Pará (IFPA) em 2010.</w:t>
      </w:r>
      <w:r w:rsidR="00AE7084" w:rsidRPr="00AE7084">
        <w:rPr>
          <w:rStyle w:val="Cabealho"/>
          <w:sz w:val="24"/>
          <w:szCs w:val="24"/>
        </w:rPr>
        <w:t xml:space="preserve"> </w:t>
      </w:r>
      <w:hyperlink r:id="rId7" w:history="1">
        <w:r w:rsidR="00AE7084" w:rsidRPr="00AE7084">
          <w:rPr>
            <w:rStyle w:val="Hyperlink"/>
            <w:sz w:val="24"/>
            <w:szCs w:val="24"/>
          </w:rPr>
          <w:t>samille_vasconcelos@yahoo.com.br</w:t>
        </w:r>
      </w:hyperlink>
    </w:p>
    <w:p w:rsidR="005E1ACB" w:rsidRPr="00AE7084" w:rsidRDefault="005E1ACB" w:rsidP="005E759F">
      <w:pPr>
        <w:pStyle w:val="Corpodetexto"/>
        <w:rPr>
          <w:sz w:val="24"/>
          <w:szCs w:val="24"/>
        </w:rPr>
      </w:pPr>
    </w:p>
    <w:p w:rsidR="00AE7084" w:rsidRDefault="005E759F" w:rsidP="005E1ACB">
      <w:pPr>
        <w:pStyle w:val="Corpodetexto"/>
        <w:rPr>
          <w:sz w:val="24"/>
          <w:szCs w:val="24"/>
        </w:rPr>
      </w:pPr>
      <w:proofErr w:type="spellStart"/>
      <w:r w:rsidRPr="00AE7084">
        <w:rPr>
          <w:sz w:val="24"/>
          <w:szCs w:val="24"/>
        </w:rPr>
        <w:t>Auriana</w:t>
      </w:r>
      <w:proofErr w:type="spellEnd"/>
      <w:r w:rsidRPr="00AE7084">
        <w:rPr>
          <w:sz w:val="24"/>
          <w:szCs w:val="24"/>
        </w:rPr>
        <w:t xml:space="preserve"> de Sousa Silva</w:t>
      </w:r>
    </w:p>
    <w:p w:rsidR="00772F9B" w:rsidRPr="00AE7084" w:rsidRDefault="005E1ACB" w:rsidP="005E1ACB">
      <w:pPr>
        <w:pStyle w:val="Corpodetexto"/>
        <w:rPr>
          <w:sz w:val="24"/>
          <w:szCs w:val="24"/>
        </w:rPr>
      </w:pPr>
      <w:r w:rsidRPr="00AE7084">
        <w:rPr>
          <w:bCs/>
          <w:sz w:val="24"/>
          <w:szCs w:val="24"/>
        </w:rPr>
        <w:t xml:space="preserve">Tecnóloga em Saneamento Ambiental, formada pelo </w:t>
      </w:r>
      <w:r w:rsidRPr="00AE7084">
        <w:rPr>
          <w:sz w:val="24"/>
          <w:szCs w:val="24"/>
        </w:rPr>
        <w:t>Instituto Federal de Educação, Ciência e Tecnologia do Pará (IFPA) em 201</w:t>
      </w:r>
      <w:r w:rsidRPr="00AE7084">
        <w:rPr>
          <w:sz w:val="24"/>
          <w:szCs w:val="24"/>
        </w:rPr>
        <w:t>1</w:t>
      </w:r>
      <w:r w:rsidRPr="00AE7084">
        <w:rPr>
          <w:sz w:val="24"/>
          <w:szCs w:val="24"/>
        </w:rPr>
        <w:t>.</w:t>
      </w:r>
      <w:r w:rsidR="00AE7084" w:rsidRPr="00AE7084">
        <w:rPr>
          <w:sz w:val="24"/>
          <w:szCs w:val="24"/>
        </w:rPr>
        <w:t xml:space="preserve"> </w:t>
      </w:r>
      <w:hyperlink r:id="rId8" w:history="1">
        <w:r w:rsidR="00AE7084" w:rsidRPr="00AE7084">
          <w:rPr>
            <w:rStyle w:val="Hyperlink"/>
            <w:sz w:val="24"/>
            <w:szCs w:val="24"/>
          </w:rPr>
          <w:t>aurianasilva@hotmail.com</w:t>
        </w:r>
      </w:hyperlink>
    </w:p>
    <w:p w:rsidR="00AE7084" w:rsidRPr="00AE7084" w:rsidRDefault="00AE7084" w:rsidP="005E1ACB">
      <w:pPr>
        <w:pStyle w:val="Corpodetexto"/>
        <w:rPr>
          <w:sz w:val="24"/>
          <w:szCs w:val="24"/>
          <w:vertAlign w:val="superscript"/>
        </w:rPr>
      </w:pPr>
    </w:p>
    <w:sectPr w:rsidR="00AE7084" w:rsidRPr="00AE7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9F"/>
    <w:rsid w:val="005E1ACB"/>
    <w:rsid w:val="005E759F"/>
    <w:rsid w:val="00772F9B"/>
    <w:rsid w:val="00AE7084"/>
    <w:rsid w:val="00D6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759F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E75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759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75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61B7C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character" w:styleId="Hyperlink">
    <w:name w:val="Hyperlink"/>
    <w:basedOn w:val="Fontepargpadro"/>
    <w:rsid w:val="00AE708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759F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E75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E759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75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61B7C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character" w:styleId="Hyperlink">
    <w:name w:val="Hyperlink"/>
    <w:basedOn w:val="Fontepargpadro"/>
    <w:rsid w:val="00AE708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ianasilv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ille_vasconcelos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ine.nogueira21@hotmail.com" TargetMode="External"/><Relationship Id="rId5" Type="http://schemas.openxmlformats.org/officeDocument/2006/relationships/hyperlink" Target="mailto:cezarina.souza@oi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970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Cezarina</dc:creator>
  <cp:lastModifiedBy>Cezarina</cp:lastModifiedBy>
  <cp:revision>2</cp:revision>
  <dcterms:created xsi:type="dcterms:W3CDTF">2012-01-15T21:09:00Z</dcterms:created>
  <dcterms:modified xsi:type="dcterms:W3CDTF">2012-01-15T21:33:00Z</dcterms:modified>
</cp:coreProperties>
</file>